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2E" w:rsidRPr="00782C2E" w:rsidRDefault="00782C2E" w:rsidP="00782C2E">
      <w:pPr>
        <w:tabs>
          <w:tab w:val="left" w:pos="3735"/>
        </w:tabs>
        <w:autoSpaceDE w:val="0"/>
        <w:autoSpaceDN w:val="0"/>
        <w:adjustRightInd w:val="0"/>
        <w:ind w:firstLine="540"/>
        <w:jc w:val="center"/>
        <w:rPr>
          <w:b/>
          <w:color w:val="FF0000"/>
          <w:sz w:val="32"/>
          <w:szCs w:val="32"/>
        </w:rPr>
      </w:pPr>
      <w:r w:rsidRPr="00782C2E">
        <w:rPr>
          <w:b/>
          <w:color w:val="FF0000"/>
          <w:sz w:val="32"/>
          <w:szCs w:val="32"/>
        </w:rPr>
        <w:t>О проведении обучающ</w:t>
      </w:r>
      <w:r w:rsidR="00532446">
        <w:rPr>
          <w:b/>
          <w:color w:val="FF0000"/>
          <w:sz w:val="32"/>
          <w:szCs w:val="32"/>
        </w:rPr>
        <w:t>ей</w:t>
      </w:r>
      <w:r w:rsidRPr="00782C2E">
        <w:rPr>
          <w:b/>
          <w:color w:val="FF0000"/>
          <w:sz w:val="32"/>
          <w:szCs w:val="32"/>
        </w:rPr>
        <w:t xml:space="preserve"> программ</w:t>
      </w:r>
      <w:r w:rsidR="00532446">
        <w:rPr>
          <w:b/>
          <w:color w:val="FF0000"/>
          <w:sz w:val="32"/>
          <w:szCs w:val="32"/>
        </w:rPr>
        <w:t>ы</w:t>
      </w:r>
    </w:p>
    <w:p w:rsidR="00782C2E" w:rsidRDefault="00782C2E" w:rsidP="00BC2800">
      <w:pPr>
        <w:tabs>
          <w:tab w:val="left" w:pos="373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2800" w:rsidRDefault="00BC2800" w:rsidP="00BC2800">
      <w:pPr>
        <w:tabs>
          <w:tab w:val="left" w:pos="373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развития предпринимательской деятельности в Красноярском крае Автономная некоммерческая организация «Красноярский краевой центр развития бизнеса и микрокредитная компания» - Центр «Мой бизнес» осуществляет реализацию обучающей программы Российской академии народного хозяйства и государственной службы при Президенте РФ «Основы </w:t>
      </w:r>
      <w:r w:rsidR="00532446">
        <w:rPr>
          <w:sz w:val="28"/>
          <w:szCs w:val="28"/>
        </w:rPr>
        <w:t>ведения бизнеса для самозанятых»</w:t>
      </w:r>
      <w:r>
        <w:rPr>
          <w:sz w:val="28"/>
          <w:szCs w:val="28"/>
        </w:rPr>
        <w:t>.</w:t>
      </w:r>
    </w:p>
    <w:p w:rsidR="00CE3D30" w:rsidRDefault="008254B0" w:rsidP="00CE3D30">
      <w:pPr>
        <w:tabs>
          <w:tab w:val="left" w:pos="373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E3D30">
        <w:rPr>
          <w:sz w:val="28"/>
          <w:szCs w:val="28"/>
        </w:rPr>
        <w:t xml:space="preserve">нлайн-семинар состоится 14-15 сентября </w:t>
      </w:r>
      <w:r w:rsidR="00CE3D30" w:rsidRPr="00CE3D30">
        <w:rPr>
          <w:sz w:val="28"/>
          <w:szCs w:val="28"/>
        </w:rPr>
        <w:t xml:space="preserve"> </w:t>
      </w:r>
      <w:r w:rsidR="00CE3D30">
        <w:rPr>
          <w:sz w:val="28"/>
          <w:szCs w:val="28"/>
        </w:rPr>
        <w:t>для физических лиц, применяющих специальный налоговый режим «Налог на профессиональный доход» и индивидуальных предпринимателей, применяющих специальный налоговый режим «Налог на профессиональный доход», зарегистрированных и осуществляющих деятельность на территории Красноярского края.</w:t>
      </w:r>
    </w:p>
    <w:p w:rsidR="00CE3D30" w:rsidRDefault="00CE3D30" w:rsidP="00CE3D30">
      <w:pPr>
        <w:tabs>
          <w:tab w:val="left" w:pos="373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Желающие пройти обучение, заполняют в центре занятости населения анкету-заявку на участие в Обучающей программе.</w:t>
      </w:r>
    </w:p>
    <w:p w:rsidR="008254B0" w:rsidRDefault="008254B0" w:rsidP="00CE3D30">
      <w:pPr>
        <w:jc w:val="center"/>
        <w:rPr>
          <w:sz w:val="32"/>
          <w:szCs w:val="32"/>
          <w:shd w:val="clear" w:color="auto" w:fill="FFFFFF"/>
        </w:rPr>
      </w:pPr>
    </w:p>
    <w:p w:rsidR="00CE3D30" w:rsidRPr="00CE3D30" w:rsidRDefault="00CE3D30" w:rsidP="00CE3D30">
      <w:pPr>
        <w:jc w:val="center"/>
        <w:rPr>
          <w:sz w:val="32"/>
          <w:szCs w:val="32"/>
          <w:shd w:val="clear" w:color="auto" w:fill="FFFFFF"/>
        </w:rPr>
      </w:pPr>
      <w:r w:rsidRPr="00CE3D30">
        <w:rPr>
          <w:sz w:val="32"/>
          <w:szCs w:val="32"/>
          <w:shd w:val="clear" w:color="auto" w:fill="FFFFFF"/>
        </w:rPr>
        <w:t xml:space="preserve">Дополнительная информация по телефону </w:t>
      </w:r>
    </w:p>
    <w:p w:rsidR="00CE3D30" w:rsidRPr="00CE3D30" w:rsidRDefault="00CE3D30" w:rsidP="00CE3D30">
      <w:pPr>
        <w:tabs>
          <w:tab w:val="left" w:pos="4984"/>
        </w:tabs>
        <w:jc w:val="center"/>
        <w:rPr>
          <w:sz w:val="32"/>
          <w:szCs w:val="32"/>
        </w:rPr>
      </w:pPr>
      <w:r w:rsidRPr="00CE3D30">
        <w:rPr>
          <w:sz w:val="32"/>
          <w:szCs w:val="32"/>
          <w:shd w:val="clear" w:color="auto" w:fill="FFFFFF"/>
        </w:rPr>
        <w:t>КГКУ «ЦЗН ЗАТО г.Железногорска» 75-39-21</w:t>
      </w:r>
    </w:p>
    <w:p w:rsidR="00CE3D30" w:rsidRPr="00CE3D30" w:rsidRDefault="00CE3D30" w:rsidP="00BC2800">
      <w:pPr>
        <w:tabs>
          <w:tab w:val="left" w:pos="373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3D30" w:rsidRDefault="00CE3D30" w:rsidP="00BC2800">
      <w:pPr>
        <w:tabs>
          <w:tab w:val="left" w:pos="373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3D30" w:rsidRDefault="00CE3D30" w:rsidP="00BC2800">
      <w:pPr>
        <w:tabs>
          <w:tab w:val="left" w:pos="373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114F" w:rsidRDefault="00C4114F" w:rsidP="00BC2800">
      <w:pPr>
        <w:tabs>
          <w:tab w:val="left" w:pos="373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82C2E" w:rsidRDefault="00782C2E" w:rsidP="00BC2800">
      <w:pPr>
        <w:tabs>
          <w:tab w:val="left" w:pos="373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058C" w:rsidRDefault="0028058C"/>
    <w:sectPr w:rsidR="0028058C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800"/>
    <w:rsid w:val="000759AC"/>
    <w:rsid w:val="0028058C"/>
    <w:rsid w:val="002A6EFB"/>
    <w:rsid w:val="00532446"/>
    <w:rsid w:val="00782C2E"/>
    <w:rsid w:val="008254B0"/>
    <w:rsid w:val="00917DB7"/>
    <w:rsid w:val="0097785C"/>
    <w:rsid w:val="00BC2800"/>
    <w:rsid w:val="00C4114F"/>
    <w:rsid w:val="00C64D66"/>
    <w:rsid w:val="00CE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0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DFFEF-98B2-4247-94C7-D088DBE3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Tiholaz</cp:lastModifiedBy>
  <cp:revision>2</cp:revision>
  <cp:lastPrinted>2022-04-19T04:48:00Z</cp:lastPrinted>
  <dcterms:created xsi:type="dcterms:W3CDTF">2022-09-07T04:52:00Z</dcterms:created>
  <dcterms:modified xsi:type="dcterms:W3CDTF">2022-09-07T04:52:00Z</dcterms:modified>
</cp:coreProperties>
</file>